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3F188" w14:textId="77777777" w:rsidR="000015CF" w:rsidRDefault="001D0228">
      <w:pPr>
        <w:pStyle w:val="BodyText"/>
        <w:tabs>
          <w:tab w:val="left" w:pos="4799"/>
        </w:tabs>
        <w:spacing w:before="72"/>
        <w:ind w:left="138"/>
      </w:pPr>
      <w:r>
        <w:rPr>
          <w:b w:val="0"/>
          <w:noProof/>
          <w:position w:val="-16"/>
        </w:rPr>
        <w:drawing>
          <wp:inline distT="0" distB="0" distL="0" distR="0" wp14:anchorId="6110037F" wp14:editId="3E630A22">
            <wp:extent cx="258957" cy="271143"/>
            <wp:effectExtent l="0" t="0" r="0" b="0"/>
            <wp:docPr id="1" name="image1.png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57" cy="27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pacing w:val="3"/>
          <w:sz w:val="20"/>
        </w:rPr>
        <w:t xml:space="preserve"> </w:t>
      </w:r>
      <w:r>
        <w:t>OADBY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WIGSTON</w:t>
      </w:r>
      <w:r>
        <w:rPr>
          <w:spacing w:val="-6"/>
        </w:rPr>
        <w:t xml:space="preserve"> </w:t>
      </w:r>
      <w:r>
        <w:t>BOROUGH</w:t>
      </w:r>
      <w:r>
        <w:rPr>
          <w:spacing w:val="-5"/>
        </w:rPr>
        <w:t xml:space="preserve"> </w:t>
      </w:r>
      <w:r>
        <w:t>COUNCIL</w:t>
      </w:r>
    </w:p>
    <w:p w14:paraId="0315A0D6" w14:textId="77777777" w:rsidR="000015CF" w:rsidRDefault="001D0228">
      <w:pPr>
        <w:pStyle w:val="BodyText"/>
        <w:spacing w:before="78"/>
        <w:ind w:left="6399" w:right="6417"/>
        <w:jc w:val="center"/>
      </w:pPr>
      <w:r>
        <w:t>Person</w:t>
      </w:r>
      <w:r>
        <w:rPr>
          <w:spacing w:val="-6"/>
        </w:rPr>
        <w:t xml:space="preserve"> </w:t>
      </w:r>
      <w:r>
        <w:t>Specification</w:t>
      </w:r>
    </w:p>
    <w:p w14:paraId="6FC7EE95" w14:textId="77777777" w:rsidR="000015CF" w:rsidRDefault="000015CF">
      <w:pPr>
        <w:spacing w:before="10" w:after="1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Job information"/>
        <w:tblDescription w:val="Information about job title, salary band and hours"/>
      </w:tblPr>
      <w:tblGrid>
        <w:gridCol w:w="2628"/>
        <w:gridCol w:w="2507"/>
        <w:gridCol w:w="2503"/>
        <w:gridCol w:w="2661"/>
        <w:gridCol w:w="2679"/>
        <w:gridCol w:w="2410"/>
      </w:tblGrid>
      <w:tr w:rsidR="000015CF" w14:paraId="4404AAB1" w14:textId="77777777">
        <w:trPr>
          <w:trHeight w:val="460"/>
        </w:trPr>
        <w:tc>
          <w:tcPr>
            <w:tcW w:w="2628" w:type="dxa"/>
          </w:tcPr>
          <w:p w14:paraId="6418B6DA" w14:textId="77777777" w:rsidR="000015CF" w:rsidRDefault="001D022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Title:</w:t>
            </w:r>
          </w:p>
          <w:p w14:paraId="232BA92E" w14:textId="028C98C0" w:rsidR="000015CF" w:rsidRDefault="0017462D">
            <w:pPr>
              <w:pStyle w:val="TableParagraph"/>
              <w:spacing w:before="1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 w:rsidRPr="0017462D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Line Support Engineer</w:t>
            </w:r>
          </w:p>
        </w:tc>
        <w:tc>
          <w:tcPr>
            <w:tcW w:w="2507" w:type="dxa"/>
          </w:tcPr>
          <w:p w14:paraId="5D061756" w14:textId="77777777" w:rsidR="000015CF" w:rsidRDefault="001D022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Team:</w:t>
            </w:r>
          </w:p>
          <w:p w14:paraId="4DBA1EF9" w14:textId="7B5F3C91" w:rsidR="000015CF" w:rsidRDefault="0017462D">
            <w:pPr>
              <w:pStyle w:val="TableParagraph"/>
              <w:spacing w:before="1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  <w:tc>
          <w:tcPr>
            <w:tcW w:w="2503" w:type="dxa"/>
          </w:tcPr>
          <w:p w14:paraId="78432366" w14:textId="77777777" w:rsidR="000015CF" w:rsidRDefault="001D022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Salary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Band:</w:t>
            </w:r>
          </w:p>
          <w:p w14:paraId="42B2044E" w14:textId="519A7EF7" w:rsidR="000015CF" w:rsidRDefault="0017462D">
            <w:pPr>
              <w:pStyle w:val="TableParagraph"/>
              <w:spacing w:before="1" w:line="209" w:lineRule="exact"/>
              <w:ind w:left="106"/>
              <w:rPr>
                <w:sz w:val="20"/>
              </w:rPr>
            </w:pPr>
            <w:r w:rsidRPr="00D81688">
              <w:rPr>
                <w:sz w:val="20"/>
              </w:rPr>
              <w:t>Band 6 - £</w:t>
            </w:r>
            <w:r w:rsidR="00171ACF" w:rsidRPr="00D81688">
              <w:rPr>
                <w:sz w:val="20"/>
              </w:rPr>
              <w:t>29</w:t>
            </w:r>
            <w:r w:rsidRPr="00D81688">
              <w:rPr>
                <w:sz w:val="20"/>
              </w:rPr>
              <w:t>,</w:t>
            </w:r>
            <w:r w:rsidR="00171ACF" w:rsidRPr="00D81688">
              <w:rPr>
                <w:sz w:val="20"/>
              </w:rPr>
              <w:t>269</w:t>
            </w:r>
            <w:r w:rsidRPr="00D81688">
              <w:rPr>
                <w:sz w:val="20"/>
              </w:rPr>
              <w:t xml:space="preserve"> to £</w:t>
            </w:r>
            <w:r w:rsidR="00171ACF" w:rsidRPr="00D81688">
              <w:rPr>
                <w:sz w:val="20"/>
              </w:rPr>
              <w:t>32</w:t>
            </w:r>
            <w:r w:rsidRPr="00D81688">
              <w:rPr>
                <w:sz w:val="20"/>
              </w:rPr>
              <w:t>,</w:t>
            </w:r>
            <w:r w:rsidR="00171ACF" w:rsidRPr="00D81688">
              <w:rPr>
                <w:sz w:val="20"/>
              </w:rPr>
              <w:t>076</w:t>
            </w:r>
          </w:p>
        </w:tc>
        <w:tc>
          <w:tcPr>
            <w:tcW w:w="2661" w:type="dxa"/>
          </w:tcPr>
          <w:p w14:paraId="425BEEBD" w14:textId="77777777" w:rsidR="000015CF" w:rsidRDefault="001D022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Allowance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level:</w:t>
            </w:r>
          </w:p>
          <w:p w14:paraId="5BE2B0A9" w14:textId="74B3BADD" w:rsidR="000015CF" w:rsidRDefault="0017462D">
            <w:pPr>
              <w:pStyle w:val="TableParagraph"/>
              <w:spacing w:before="1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679" w:type="dxa"/>
          </w:tcPr>
          <w:p w14:paraId="22A021BB" w14:textId="77777777" w:rsidR="000015CF" w:rsidRDefault="001D022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Employment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</w:p>
          <w:p w14:paraId="743AD0B5" w14:textId="766511CD" w:rsidR="000015CF" w:rsidRDefault="0017462D">
            <w:pPr>
              <w:pStyle w:val="TableParagraph"/>
              <w:spacing w:before="1"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Permanent</w:t>
            </w:r>
            <w:r w:rsidR="00C13EA2">
              <w:rPr>
                <w:sz w:val="20"/>
              </w:rPr>
              <w:t xml:space="preserve"> </w:t>
            </w:r>
          </w:p>
        </w:tc>
        <w:tc>
          <w:tcPr>
            <w:tcW w:w="2410" w:type="dxa"/>
          </w:tcPr>
          <w:p w14:paraId="0F659E6D" w14:textId="77777777" w:rsidR="000015CF" w:rsidRDefault="001D022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week:</w:t>
            </w:r>
          </w:p>
          <w:p w14:paraId="487B7A03" w14:textId="107BC4E1" w:rsidR="000015CF" w:rsidRDefault="0017462D">
            <w:pPr>
              <w:pStyle w:val="TableParagraph"/>
              <w:spacing w:before="1"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37.5 Hours</w:t>
            </w:r>
          </w:p>
        </w:tc>
      </w:tr>
    </w:tbl>
    <w:p w14:paraId="02152DD5" w14:textId="77777777" w:rsidR="000015CF" w:rsidRDefault="000015CF">
      <w:pPr>
        <w:spacing w:before="5" w:after="1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erson specification"/>
        <w:tblDescription w:val="Table showing required criteria for successful applicant and methods of assessment."/>
      </w:tblPr>
      <w:tblGrid>
        <w:gridCol w:w="2491"/>
        <w:gridCol w:w="4871"/>
        <w:gridCol w:w="1692"/>
        <w:gridCol w:w="4727"/>
        <w:gridCol w:w="1609"/>
      </w:tblGrid>
      <w:tr w:rsidR="000015CF" w14:paraId="0886A1F9" w14:textId="77777777" w:rsidTr="008877F0">
        <w:trPr>
          <w:cantSplit/>
          <w:trHeight w:val="557"/>
          <w:tblHeader/>
        </w:trPr>
        <w:tc>
          <w:tcPr>
            <w:tcW w:w="2491" w:type="dxa"/>
          </w:tcPr>
          <w:p w14:paraId="018BFC94" w14:textId="77777777" w:rsidR="000015CF" w:rsidRDefault="001D0228">
            <w:pPr>
              <w:pStyle w:val="TableParagraph"/>
              <w:spacing w:before="16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Criteria</w:t>
            </w:r>
          </w:p>
        </w:tc>
        <w:tc>
          <w:tcPr>
            <w:tcW w:w="4871" w:type="dxa"/>
          </w:tcPr>
          <w:p w14:paraId="72657615" w14:textId="77777777" w:rsidR="000015CF" w:rsidRDefault="001D0228">
            <w:pPr>
              <w:pStyle w:val="TableParagraph"/>
              <w:spacing w:before="16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</w:p>
        </w:tc>
        <w:tc>
          <w:tcPr>
            <w:tcW w:w="1692" w:type="dxa"/>
          </w:tcPr>
          <w:p w14:paraId="396FFCEF" w14:textId="77777777" w:rsidR="000015CF" w:rsidRDefault="001D0228">
            <w:pPr>
              <w:pStyle w:val="TableParagraph"/>
              <w:spacing w:before="48"/>
              <w:ind w:left="107" w:right="376"/>
              <w:rPr>
                <w:b/>
                <w:sz w:val="20"/>
              </w:rPr>
            </w:pPr>
            <w:r>
              <w:rPr>
                <w:b/>
                <w:sz w:val="20"/>
              </w:rPr>
              <w:t>Method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Assessment</w:t>
            </w:r>
          </w:p>
        </w:tc>
        <w:tc>
          <w:tcPr>
            <w:tcW w:w="4727" w:type="dxa"/>
          </w:tcPr>
          <w:p w14:paraId="1847267B" w14:textId="77777777" w:rsidR="000015CF" w:rsidRDefault="001D0228">
            <w:pPr>
              <w:pStyle w:val="TableParagraph"/>
              <w:spacing w:before="16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1609" w:type="dxa"/>
          </w:tcPr>
          <w:p w14:paraId="7C9C055C" w14:textId="77777777" w:rsidR="000015CF" w:rsidRDefault="001D0228">
            <w:pPr>
              <w:pStyle w:val="TableParagraph"/>
              <w:spacing w:before="48"/>
              <w:ind w:left="106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Method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Assessment</w:t>
            </w:r>
          </w:p>
        </w:tc>
      </w:tr>
      <w:tr w:rsidR="0017462D" w14:paraId="0BAF120E" w14:textId="77777777" w:rsidTr="00061EBA">
        <w:trPr>
          <w:cantSplit/>
          <w:trHeight w:val="1060"/>
        </w:trPr>
        <w:tc>
          <w:tcPr>
            <w:tcW w:w="2491" w:type="dxa"/>
          </w:tcPr>
          <w:p w14:paraId="30007133" w14:textId="01FF11D3" w:rsidR="0017462D" w:rsidRDefault="0017462D" w:rsidP="0017462D">
            <w:pPr>
              <w:pStyle w:val="TableParagraph"/>
              <w:spacing w:before="70"/>
              <w:ind w:left="107" w:right="620"/>
              <w:rPr>
                <w:b/>
                <w:sz w:val="20"/>
              </w:rPr>
            </w:pPr>
            <w:r>
              <w:rPr>
                <w:b/>
              </w:rPr>
              <w:t>Qualifications and Prof</w:t>
            </w:r>
            <w:r w:rsidRPr="003F3FCD">
              <w:rPr>
                <w:b/>
              </w:rPr>
              <w:t xml:space="preserve">essional or Vocational qualifications </w:t>
            </w:r>
          </w:p>
        </w:tc>
        <w:tc>
          <w:tcPr>
            <w:tcW w:w="4871" w:type="dxa"/>
          </w:tcPr>
          <w:p w14:paraId="1C209E13" w14:textId="77777777" w:rsidR="0017462D" w:rsidRDefault="0017462D" w:rsidP="0017462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</w:pPr>
            <w:r>
              <w:t>Experience is more critical in this role.</w:t>
            </w:r>
          </w:p>
          <w:p w14:paraId="1C037DA8" w14:textId="2A5CF394" w:rsidR="0017462D" w:rsidRPr="00C13EA2" w:rsidRDefault="0017462D" w:rsidP="0017462D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20"/>
                <w:szCs w:val="20"/>
              </w:rPr>
            </w:pPr>
            <w:r>
              <w:t>Certification of knowledge and qualifications of IT Network/Systems/ETC</w:t>
            </w:r>
          </w:p>
        </w:tc>
        <w:tc>
          <w:tcPr>
            <w:tcW w:w="1692" w:type="dxa"/>
            <w:tcMar>
              <w:left w:w="113" w:type="dxa"/>
            </w:tcMar>
          </w:tcPr>
          <w:p w14:paraId="57861649" w14:textId="77777777" w:rsidR="0017462D" w:rsidRPr="003F3FCD" w:rsidRDefault="0017462D" w:rsidP="0017462D"/>
          <w:p w14:paraId="4CF85E7D" w14:textId="4E11C2BD" w:rsidR="0017462D" w:rsidRPr="00C13EA2" w:rsidRDefault="0017462D" w:rsidP="0017462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C59AE">
              <w:t>App, E – see key below</w:t>
            </w:r>
          </w:p>
        </w:tc>
        <w:tc>
          <w:tcPr>
            <w:tcW w:w="4727" w:type="dxa"/>
          </w:tcPr>
          <w:p w14:paraId="120D0F55" w14:textId="1A68ACCC" w:rsidR="0017462D" w:rsidRDefault="0017462D" w:rsidP="0017462D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46"/>
              <w:rPr>
                <w:sz w:val="20"/>
              </w:rPr>
            </w:pPr>
            <w:r w:rsidRPr="005C59AE">
              <w:t xml:space="preserve">Working towards or attained Microsoft certifications such as A+ Essentials / MCSE </w:t>
            </w:r>
            <w:proofErr w:type="spellStart"/>
            <w:r w:rsidRPr="005C59AE">
              <w:t>etc</w:t>
            </w:r>
            <w:proofErr w:type="spellEnd"/>
          </w:p>
        </w:tc>
        <w:tc>
          <w:tcPr>
            <w:tcW w:w="1609" w:type="dxa"/>
            <w:tcMar>
              <w:left w:w="113" w:type="dxa"/>
            </w:tcMar>
          </w:tcPr>
          <w:p w14:paraId="3CB9C34F" w14:textId="77777777" w:rsidR="0017462D" w:rsidRPr="005C59AE" w:rsidRDefault="0017462D" w:rsidP="0017462D"/>
          <w:p w14:paraId="3DCA0F05" w14:textId="3D868631" w:rsidR="0017462D" w:rsidRDefault="0017462D" w:rsidP="0017462D">
            <w:pPr>
              <w:pStyle w:val="TableParagraph"/>
              <w:spacing w:before="163"/>
              <w:ind w:left="106"/>
              <w:rPr>
                <w:sz w:val="20"/>
              </w:rPr>
            </w:pPr>
            <w:r w:rsidRPr="005C59AE">
              <w:t>App, E</w:t>
            </w:r>
          </w:p>
        </w:tc>
      </w:tr>
      <w:tr w:rsidR="0017462D" w14:paraId="458AA944" w14:textId="77777777" w:rsidTr="00061EBA">
        <w:trPr>
          <w:cantSplit/>
          <w:trHeight w:val="1407"/>
        </w:trPr>
        <w:tc>
          <w:tcPr>
            <w:tcW w:w="2491" w:type="dxa"/>
          </w:tcPr>
          <w:p w14:paraId="0E6A497C" w14:textId="07886832" w:rsidR="0017462D" w:rsidRDefault="0017462D" w:rsidP="0017462D">
            <w:pPr>
              <w:pStyle w:val="TableParagraph"/>
              <w:ind w:left="107" w:right="419"/>
              <w:rPr>
                <w:b/>
                <w:sz w:val="20"/>
              </w:rPr>
            </w:pPr>
            <w:r w:rsidRPr="003F3FCD">
              <w:rPr>
                <w:b/>
              </w:rPr>
              <w:t xml:space="preserve">Relevant experience and knowledge </w:t>
            </w:r>
          </w:p>
        </w:tc>
        <w:tc>
          <w:tcPr>
            <w:tcW w:w="4871" w:type="dxa"/>
          </w:tcPr>
          <w:p w14:paraId="2AA53798" w14:textId="77777777" w:rsidR="0017462D" w:rsidRPr="005C59AE" w:rsidRDefault="0017462D" w:rsidP="0017462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</w:pPr>
            <w:r w:rsidRPr="005C59AE">
              <w:t>Previous experience, 1</w:t>
            </w:r>
            <w:r w:rsidRPr="005C59AE">
              <w:rPr>
                <w:vertAlign w:val="superscript"/>
              </w:rPr>
              <w:t>st</w:t>
            </w:r>
            <w:r w:rsidRPr="005C59AE">
              <w:t xml:space="preserve"> line or higher support background within an </w:t>
            </w:r>
            <w:proofErr w:type="spellStart"/>
            <w:r w:rsidRPr="005C59AE">
              <w:t>organisation</w:t>
            </w:r>
            <w:proofErr w:type="spellEnd"/>
            <w:r w:rsidRPr="005C59AE">
              <w:t xml:space="preserve"> or business.</w:t>
            </w:r>
          </w:p>
          <w:p w14:paraId="1F527D57" w14:textId="77777777" w:rsidR="0017462D" w:rsidRPr="005C59AE" w:rsidRDefault="0017462D" w:rsidP="0017462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</w:pPr>
            <w:r w:rsidRPr="005C59AE">
              <w:t>Knowledge of helpdesk and ticketing systems.</w:t>
            </w:r>
          </w:p>
          <w:p w14:paraId="3A9F3225" w14:textId="77777777" w:rsidR="0017462D" w:rsidRPr="005C59AE" w:rsidRDefault="0017462D" w:rsidP="0017462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</w:pPr>
            <w:r w:rsidRPr="005C59AE">
              <w:t xml:space="preserve">Professional manner and telephone etiquette. </w:t>
            </w:r>
          </w:p>
          <w:p w14:paraId="0853907C" w14:textId="77777777" w:rsidR="0017462D" w:rsidRPr="005C59AE" w:rsidRDefault="0017462D" w:rsidP="0017462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</w:pPr>
            <w:r w:rsidRPr="005C59AE">
              <w:t>Moderate to strong knowledge of networking and infrastructure.</w:t>
            </w:r>
          </w:p>
          <w:p w14:paraId="08DA8CC3" w14:textId="77777777" w:rsidR="0017462D" w:rsidRPr="005C59AE" w:rsidRDefault="0017462D" w:rsidP="0017462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</w:pPr>
            <w:r w:rsidRPr="005C59AE">
              <w:t xml:space="preserve">Strong knowledge of computer hardware both in peripherals and inner system components. </w:t>
            </w:r>
          </w:p>
          <w:p w14:paraId="4356D2A8" w14:textId="363F6AA5" w:rsidR="0017462D" w:rsidRPr="005C59AE" w:rsidRDefault="0017462D" w:rsidP="0017462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</w:pPr>
            <w:r w:rsidRPr="005C59AE">
              <w:t>Strong knowledge of Windows OS within the business space. (Win 10</w:t>
            </w:r>
            <w:r w:rsidR="007004AC">
              <w:t>/11</w:t>
            </w:r>
            <w:r w:rsidRPr="005C59AE">
              <w:t>)</w:t>
            </w:r>
          </w:p>
          <w:p w14:paraId="74DC4B3F" w14:textId="77777777" w:rsidR="0017462D" w:rsidRPr="005C59AE" w:rsidRDefault="0017462D" w:rsidP="0017462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</w:pPr>
            <w:r w:rsidRPr="005C59AE">
              <w:t>Light to moderate knowledge of Servers and Server OS.</w:t>
            </w:r>
          </w:p>
          <w:p w14:paraId="423FB662" w14:textId="77777777" w:rsidR="0017462D" w:rsidRPr="005C59AE" w:rsidRDefault="0017462D" w:rsidP="0017462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</w:pPr>
            <w:r w:rsidRPr="005C59AE">
              <w:t>Active directory exposure.</w:t>
            </w:r>
          </w:p>
          <w:p w14:paraId="2144A93E" w14:textId="77777777" w:rsidR="0017462D" w:rsidRPr="005C59AE" w:rsidRDefault="0017462D" w:rsidP="0017462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</w:pPr>
            <w:r w:rsidRPr="005C59AE">
              <w:t>Exposure to VMware / Virtualization</w:t>
            </w:r>
          </w:p>
          <w:p w14:paraId="621D689E" w14:textId="77777777" w:rsidR="0017462D" w:rsidRPr="005C59AE" w:rsidRDefault="0017462D" w:rsidP="0017462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</w:pPr>
            <w:r w:rsidRPr="005C59AE">
              <w:t>Moderate to strong knowledge of the Microsoft office suite and 365 products.</w:t>
            </w:r>
          </w:p>
          <w:p w14:paraId="1D435EFA" w14:textId="77777777" w:rsidR="0017462D" w:rsidRDefault="0017462D" w:rsidP="0017462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</w:rPr>
            </w:pPr>
            <w:r w:rsidRPr="005C59AE">
              <w:rPr>
                <w:color w:val="000000" w:themeColor="text1"/>
              </w:rPr>
              <w:t>Light to moderate knowledge of IP telecoms and phone systems.</w:t>
            </w:r>
          </w:p>
          <w:p w14:paraId="2C9CB1A7" w14:textId="63A49519" w:rsidR="0017462D" w:rsidRPr="00C13EA2" w:rsidRDefault="0017462D" w:rsidP="0017462D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right="441"/>
              <w:rPr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Exposure and understanding of Microsoft &amp; Intune in line with other services. </w:t>
            </w:r>
          </w:p>
        </w:tc>
        <w:tc>
          <w:tcPr>
            <w:tcW w:w="1692" w:type="dxa"/>
            <w:tcMar>
              <w:left w:w="113" w:type="dxa"/>
            </w:tcMar>
          </w:tcPr>
          <w:p w14:paraId="5E463A5F" w14:textId="77777777" w:rsidR="0017462D" w:rsidRPr="00215C41" w:rsidRDefault="0017462D" w:rsidP="0017462D">
            <w:pPr>
              <w:rPr>
                <w:highlight w:val="yellow"/>
              </w:rPr>
            </w:pPr>
          </w:p>
          <w:p w14:paraId="473A35FD" w14:textId="77777777" w:rsidR="0017462D" w:rsidRPr="005C59AE" w:rsidRDefault="0017462D" w:rsidP="0017462D">
            <w:r w:rsidRPr="005C59AE">
              <w:t>All App, I</w:t>
            </w:r>
          </w:p>
          <w:p w14:paraId="1F35FED5" w14:textId="77777777" w:rsidR="0017462D" w:rsidRPr="00215C41" w:rsidRDefault="0017462D" w:rsidP="0017462D">
            <w:pPr>
              <w:rPr>
                <w:highlight w:val="yellow"/>
              </w:rPr>
            </w:pPr>
          </w:p>
          <w:p w14:paraId="5924C4EF" w14:textId="4673A9CF" w:rsidR="0017462D" w:rsidRPr="00C13EA2" w:rsidRDefault="0017462D" w:rsidP="001746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27" w:type="dxa"/>
          </w:tcPr>
          <w:p w14:paraId="7C455A42" w14:textId="77777777" w:rsidR="0017462D" w:rsidRPr="005C59AE" w:rsidRDefault="0017462D" w:rsidP="0017462D">
            <w:pPr>
              <w:numPr>
                <w:ilvl w:val="0"/>
                <w:numId w:val="6"/>
              </w:numPr>
              <w:spacing w:before="80" w:after="80"/>
            </w:pPr>
            <w:r w:rsidRPr="005C59AE">
              <w:t>Experience working in Local Government or Public Sector employer</w:t>
            </w:r>
          </w:p>
          <w:p w14:paraId="0BA4937C" w14:textId="77777777" w:rsidR="0017462D" w:rsidRDefault="0017462D" w:rsidP="0017462D">
            <w:pPr>
              <w:pStyle w:val="ListParagraph"/>
              <w:numPr>
                <w:ilvl w:val="0"/>
                <w:numId w:val="6"/>
              </w:numPr>
            </w:pPr>
            <w:r w:rsidRPr="005C59AE">
              <w:t>Experience of working with electronic document management systems</w:t>
            </w:r>
          </w:p>
          <w:p w14:paraId="43BAB91D" w14:textId="77777777" w:rsidR="0017462D" w:rsidRPr="005C59AE" w:rsidRDefault="0017462D" w:rsidP="0017462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ontextualSpacing/>
              <w:rPr>
                <w:color w:val="000000" w:themeColor="text1"/>
              </w:rPr>
            </w:pPr>
            <w:r w:rsidRPr="005C59AE">
              <w:rPr>
                <w:color w:val="000000" w:themeColor="text1"/>
              </w:rPr>
              <w:t xml:space="preserve">Be security minded and have light to moderate knowledge of IT security best </w:t>
            </w:r>
            <w:proofErr w:type="spellStart"/>
            <w:r w:rsidRPr="005C59AE">
              <w:rPr>
                <w:color w:val="000000" w:themeColor="text1"/>
              </w:rPr>
              <w:t>practise</w:t>
            </w:r>
            <w:proofErr w:type="spellEnd"/>
            <w:r w:rsidRPr="005C59AE">
              <w:rPr>
                <w:color w:val="000000" w:themeColor="text1"/>
              </w:rPr>
              <w:t xml:space="preserve">. </w:t>
            </w:r>
          </w:p>
          <w:p w14:paraId="6D5C68CC" w14:textId="77777777" w:rsidR="0017462D" w:rsidRPr="005C59AE" w:rsidRDefault="0017462D" w:rsidP="0017462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ontextualSpacing/>
              <w:rPr>
                <w:color w:val="000000" w:themeColor="text1"/>
              </w:rPr>
            </w:pPr>
            <w:r w:rsidRPr="005C59AE">
              <w:rPr>
                <w:color w:val="000000" w:themeColor="text1"/>
              </w:rPr>
              <w:t>Knowledge of and supporting of Citrix.</w:t>
            </w:r>
          </w:p>
          <w:p w14:paraId="0D2D3D18" w14:textId="77777777" w:rsidR="0017462D" w:rsidRPr="005C59AE" w:rsidRDefault="0017462D" w:rsidP="0017462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ontextualSpacing/>
              <w:rPr>
                <w:color w:val="000000" w:themeColor="text1"/>
              </w:rPr>
            </w:pPr>
            <w:r w:rsidRPr="005C59AE">
              <w:rPr>
                <w:color w:val="000000" w:themeColor="text1"/>
              </w:rPr>
              <w:t xml:space="preserve">Knowledge of Linux/Mac OS and other OS variants. </w:t>
            </w:r>
          </w:p>
          <w:p w14:paraId="1B8D7340" w14:textId="77777777" w:rsidR="0017462D" w:rsidRPr="005C59AE" w:rsidRDefault="0017462D" w:rsidP="0017462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ontextualSpacing/>
              <w:rPr>
                <w:color w:val="000000" w:themeColor="text1"/>
              </w:rPr>
            </w:pPr>
            <w:r w:rsidRPr="005C59AE">
              <w:rPr>
                <w:color w:val="000000" w:themeColor="text1"/>
              </w:rPr>
              <w:t xml:space="preserve">Knowledge of mobile phones and other portable devices such as tablets. </w:t>
            </w:r>
          </w:p>
          <w:p w14:paraId="1C8B1433" w14:textId="425AC06B" w:rsidR="0017462D" w:rsidRPr="005C59AE" w:rsidRDefault="0017462D" w:rsidP="0017462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ontextualSpacing/>
              <w:rPr>
                <w:color w:val="000000" w:themeColor="text1"/>
              </w:rPr>
            </w:pPr>
            <w:r w:rsidRPr="005C59AE">
              <w:rPr>
                <w:color w:val="000000" w:themeColor="text1"/>
              </w:rPr>
              <w:t>Time spent outside of the workplace where you have worked on something IT related in some form</w:t>
            </w:r>
            <w:r>
              <w:rPr>
                <w:color w:val="000000" w:themeColor="text1"/>
              </w:rPr>
              <w:t>.</w:t>
            </w:r>
          </w:p>
          <w:p w14:paraId="180E7E7A" w14:textId="757DF5A3" w:rsidR="0017462D" w:rsidRPr="00C9421B" w:rsidRDefault="0017462D" w:rsidP="0017462D">
            <w:pPr>
              <w:pStyle w:val="TableParagraph"/>
              <w:tabs>
                <w:tab w:val="left" w:pos="426"/>
              </w:tabs>
              <w:ind w:right="141"/>
              <w:rPr>
                <w:sz w:val="20"/>
                <w:szCs w:val="20"/>
              </w:rPr>
            </w:pPr>
          </w:p>
        </w:tc>
        <w:tc>
          <w:tcPr>
            <w:tcW w:w="1609" w:type="dxa"/>
            <w:tcMar>
              <w:left w:w="113" w:type="dxa"/>
            </w:tcMar>
          </w:tcPr>
          <w:p w14:paraId="7DF5704D" w14:textId="77777777" w:rsidR="0017462D" w:rsidRPr="00215C41" w:rsidRDefault="0017462D" w:rsidP="0017462D">
            <w:pPr>
              <w:rPr>
                <w:highlight w:val="yellow"/>
              </w:rPr>
            </w:pPr>
          </w:p>
          <w:p w14:paraId="4BE23AED" w14:textId="77777777" w:rsidR="0017462D" w:rsidRPr="005C59AE" w:rsidRDefault="0017462D" w:rsidP="0017462D">
            <w:r w:rsidRPr="005C59AE">
              <w:t>All App, I</w:t>
            </w:r>
          </w:p>
          <w:p w14:paraId="747EF505" w14:textId="1E92B9FA" w:rsidR="0017462D" w:rsidRPr="00C9421B" w:rsidRDefault="0017462D" w:rsidP="0017462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7462D" w14:paraId="2A1D2DDD" w14:textId="77777777" w:rsidTr="00061EBA">
        <w:trPr>
          <w:cantSplit/>
          <w:trHeight w:val="2829"/>
        </w:trPr>
        <w:tc>
          <w:tcPr>
            <w:tcW w:w="2491" w:type="dxa"/>
          </w:tcPr>
          <w:p w14:paraId="13C690E2" w14:textId="06BD75FD" w:rsidR="0017462D" w:rsidRDefault="0017462D" w:rsidP="0017462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3F3FCD">
              <w:rPr>
                <w:b/>
              </w:rPr>
              <w:lastRenderedPageBreak/>
              <w:t xml:space="preserve">Skills and Abilities </w:t>
            </w:r>
          </w:p>
        </w:tc>
        <w:tc>
          <w:tcPr>
            <w:tcW w:w="4871" w:type="dxa"/>
          </w:tcPr>
          <w:p w14:paraId="7322A253" w14:textId="77777777" w:rsidR="0017462D" w:rsidRPr="005C59AE" w:rsidRDefault="0017462D" w:rsidP="0017462D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autoSpaceDE/>
              <w:autoSpaceDN/>
              <w:spacing w:before="80" w:after="80"/>
              <w:ind w:left="175" w:hanging="175"/>
            </w:pPr>
            <w:r w:rsidRPr="005C59AE">
              <w:t xml:space="preserve">Good communication skills </w:t>
            </w:r>
          </w:p>
          <w:p w14:paraId="12BA511A" w14:textId="77777777" w:rsidR="0017462D" w:rsidRPr="005C59AE" w:rsidRDefault="0017462D" w:rsidP="0017462D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autoSpaceDE/>
              <w:autoSpaceDN/>
              <w:spacing w:before="80" w:after="80"/>
              <w:ind w:left="175" w:hanging="175"/>
            </w:pPr>
            <w:r w:rsidRPr="005C59AE">
              <w:t xml:space="preserve">Numerate </w:t>
            </w:r>
          </w:p>
          <w:p w14:paraId="10C60B2B" w14:textId="77777777" w:rsidR="0017462D" w:rsidRPr="005C59AE" w:rsidRDefault="0017462D" w:rsidP="0017462D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autoSpaceDE/>
              <w:autoSpaceDN/>
              <w:spacing w:before="80" w:after="80"/>
              <w:ind w:left="175" w:hanging="175"/>
            </w:pPr>
            <w:r w:rsidRPr="005C59AE">
              <w:t>Able to organise and prioritise workloads to meet targets and deadlines</w:t>
            </w:r>
          </w:p>
          <w:p w14:paraId="18A7375B" w14:textId="77777777" w:rsidR="0017462D" w:rsidRPr="005C59AE" w:rsidRDefault="0017462D" w:rsidP="0017462D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autoSpaceDE/>
              <w:autoSpaceDN/>
              <w:spacing w:before="80" w:after="80"/>
              <w:ind w:left="175" w:hanging="175"/>
            </w:pPr>
            <w:r w:rsidRPr="005C59AE">
              <w:t xml:space="preserve">Highly accurate approach to work and strong attention to detail </w:t>
            </w:r>
          </w:p>
          <w:p w14:paraId="5E9EC680" w14:textId="62036384" w:rsidR="0017462D" w:rsidRPr="00C13EA2" w:rsidRDefault="0017462D" w:rsidP="0017462D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before="73"/>
              <w:rPr>
                <w:sz w:val="20"/>
                <w:szCs w:val="20"/>
              </w:rPr>
            </w:pPr>
            <w:r w:rsidRPr="005C59AE">
              <w:t xml:space="preserve">Able to input and extract information from databases. </w:t>
            </w:r>
          </w:p>
        </w:tc>
        <w:tc>
          <w:tcPr>
            <w:tcW w:w="1692" w:type="dxa"/>
            <w:tcMar>
              <w:left w:w="113" w:type="dxa"/>
            </w:tcMar>
          </w:tcPr>
          <w:p w14:paraId="370DA767" w14:textId="77777777" w:rsidR="0017462D" w:rsidRPr="00215C41" w:rsidRDefault="0017462D" w:rsidP="0017462D">
            <w:pPr>
              <w:rPr>
                <w:highlight w:val="yellow"/>
              </w:rPr>
            </w:pPr>
          </w:p>
          <w:p w14:paraId="21DBFC34" w14:textId="77777777" w:rsidR="0017462D" w:rsidRPr="005C59AE" w:rsidRDefault="0017462D" w:rsidP="0017462D">
            <w:r w:rsidRPr="005C59AE">
              <w:t>All App, I</w:t>
            </w:r>
          </w:p>
          <w:p w14:paraId="75D42435" w14:textId="3B29ADFD" w:rsidR="0017462D" w:rsidRPr="00C13EA2" w:rsidRDefault="0017462D" w:rsidP="0017462D">
            <w:pPr>
              <w:pStyle w:val="TableParagraph"/>
              <w:spacing w:line="520" w:lineRule="atLeast"/>
              <w:ind w:left="107" w:right="921"/>
              <w:rPr>
                <w:sz w:val="20"/>
                <w:szCs w:val="20"/>
              </w:rPr>
            </w:pPr>
          </w:p>
        </w:tc>
        <w:tc>
          <w:tcPr>
            <w:tcW w:w="4727" w:type="dxa"/>
          </w:tcPr>
          <w:p w14:paraId="667E0B73" w14:textId="77777777" w:rsidR="0017462D" w:rsidRDefault="0017462D" w:rsidP="001746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Mar>
              <w:left w:w="113" w:type="dxa"/>
            </w:tcMar>
          </w:tcPr>
          <w:p w14:paraId="0C8A20E8" w14:textId="7F41E71A" w:rsidR="0017462D" w:rsidRPr="00C9421B" w:rsidRDefault="0017462D" w:rsidP="0017462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F3FCD">
              <w:t xml:space="preserve">  </w:t>
            </w:r>
          </w:p>
        </w:tc>
      </w:tr>
      <w:tr w:rsidR="0017462D" w:rsidRPr="0017462D" w14:paraId="09570101" w14:textId="77777777" w:rsidTr="00061EBA">
        <w:trPr>
          <w:cantSplit/>
          <w:trHeight w:val="1546"/>
        </w:trPr>
        <w:tc>
          <w:tcPr>
            <w:tcW w:w="2491" w:type="dxa"/>
          </w:tcPr>
          <w:p w14:paraId="5D24AE34" w14:textId="5C0673D8" w:rsidR="0017462D" w:rsidRDefault="0017462D" w:rsidP="0017462D">
            <w:pPr>
              <w:pStyle w:val="TableParagraph"/>
              <w:spacing w:before="152"/>
              <w:ind w:left="107"/>
              <w:rPr>
                <w:b/>
                <w:sz w:val="20"/>
              </w:rPr>
            </w:pPr>
            <w:r w:rsidRPr="003F3FCD">
              <w:rPr>
                <w:b/>
              </w:rPr>
              <w:t xml:space="preserve">Attitude and Motivation </w:t>
            </w:r>
          </w:p>
        </w:tc>
        <w:tc>
          <w:tcPr>
            <w:tcW w:w="4871" w:type="dxa"/>
          </w:tcPr>
          <w:p w14:paraId="0231E6D9" w14:textId="77777777" w:rsidR="0017462D" w:rsidRPr="005C59AE" w:rsidRDefault="0017462D" w:rsidP="0017462D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autoSpaceDE/>
              <w:autoSpaceDN/>
              <w:spacing w:before="80" w:after="80"/>
              <w:ind w:left="175" w:hanging="175"/>
            </w:pPr>
            <w:r w:rsidRPr="005C59AE">
              <w:t>Tactful, professional and calm attitude</w:t>
            </w:r>
          </w:p>
          <w:p w14:paraId="4F71CF26" w14:textId="77777777" w:rsidR="0017462D" w:rsidRPr="005C59AE" w:rsidRDefault="0017462D" w:rsidP="0017462D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autoSpaceDE/>
              <w:autoSpaceDN/>
              <w:spacing w:before="80" w:after="80"/>
              <w:ind w:left="175" w:hanging="175"/>
            </w:pPr>
            <w:r w:rsidRPr="005C59AE">
              <w:t>Well-</w:t>
            </w:r>
            <w:proofErr w:type="spellStart"/>
            <w:r w:rsidRPr="005C59AE">
              <w:t>organised</w:t>
            </w:r>
            <w:proofErr w:type="spellEnd"/>
            <w:r w:rsidRPr="005C59AE">
              <w:t>, enthusiastic, self-reliant and able to work on own initiative to meet deadlines</w:t>
            </w:r>
          </w:p>
          <w:p w14:paraId="5C24C71D" w14:textId="77777777" w:rsidR="0017462D" w:rsidRPr="005C59AE" w:rsidRDefault="0017462D" w:rsidP="0017462D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autoSpaceDE/>
              <w:autoSpaceDN/>
              <w:spacing w:before="80" w:after="80"/>
              <w:ind w:left="175" w:hanging="175"/>
            </w:pPr>
            <w:r w:rsidRPr="005C59AE">
              <w:t xml:space="preserve">Flexible approach to work in order to further develop skills </w:t>
            </w:r>
          </w:p>
          <w:p w14:paraId="09F77A02" w14:textId="77777777" w:rsidR="0017462D" w:rsidRPr="005C59AE" w:rsidRDefault="0017462D" w:rsidP="0017462D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autoSpaceDE/>
              <w:autoSpaceDN/>
              <w:spacing w:before="80" w:after="80"/>
              <w:ind w:left="175" w:hanging="175"/>
            </w:pPr>
            <w:r w:rsidRPr="005C59AE">
              <w:t>Hard working with a ‘can do’ attitude</w:t>
            </w:r>
          </w:p>
          <w:p w14:paraId="7610435D" w14:textId="77777777" w:rsidR="0017462D" w:rsidRPr="005C59AE" w:rsidRDefault="0017462D" w:rsidP="0017462D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autoSpaceDE/>
              <w:autoSpaceDN/>
              <w:spacing w:before="80" w:after="80"/>
              <w:ind w:left="175" w:hanging="175"/>
            </w:pPr>
            <w:r w:rsidRPr="005C59AE">
              <w:t>Confident in taking  responsibility and  seeing tasks through to completion</w:t>
            </w:r>
          </w:p>
          <w:p w14:paraId="68F5402B" w14:textId="77777777" w:rsidR="0017462D" w:rsidRDefault="0017462D" w:rsidP="0017462D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autoSpaceDE/>
              <w:autoSpaceDN/>
              <w:spacing w:before="80" w:after="80"/>
              <w:ind w:left="175" w:hanging="175"/>
            </w:pPr>
            <w:r w:rsidRPr="005C59AE">
              <w:t>Acts with honesty, fairness and equality at all times</w:t>
            </w:r>
          </w:p>
          <w:p w14:paraId="23AB955A" w14:textId="77777777" w:rsidR="0017462D" w:rsidRPr="005C59AE" w:rsidRDefault="0017462D" w:rsidP="0017462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</w:rPr>
            </w:pPr>
            <w:r w:rsidRPr="005C59AE">
              <w:rPr>
                <w:color w:val="000000" w:themeColor="text1"/>
              </w:rPr>
              <w:t>Must be hungry for more, with the want to achieve, develop and progress</w:t>
            </w:r>
          </w:p>
          <w:p w14:paraId="088D6E79" w14:textId="77777777" w:rsidR="0017462D" w:rsidRPr="005C59AE" w:rsidRDefault="0017462D" w:rsidP="0017462D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autoSpaceDE/>
              <w:autoSpaceDN/>
              <w:spacing w:before="80" w:after="80"/>
              <w:ind w:left="175" w:hanging="175"/>
            </w:pPr>
            <w:r w:rsidRPr="005C59AE">
              <w:t>Innovative and keen to explore new ways of working</w:t>
            </w:r>
          </w:p>
          <w:p w14:paraId="34D3C417" w14:textId="77777777" w:rsidR="0017462D" w:rsidRPr="005C59AE" w:rsidRDefault="0017462D" w:rsidP="0017462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</w:rPr>
            </w:pPr>
            <w:r w:rsidRPr="005C59AE">
              <w:rPr>
                <w:color w:val="000000" w:themeColor="text1"/>
              </w:rPr>
              <w:t>Ability to use own initiative and ideas to solve problems within council policy and guidelines.</w:t>
            </w:r>
          </w:p>
          <w:p w14:paraId="3B167FAC" w14:textId="2E3F965A" w:rsidR="0017462D" w:rsidRPr="005C59AE" w:rsidRDefault="0017462D" w:rsidP="0017462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</w:rPr>
            </w:pPr>
            <w:r w:rsidRPr="005C59AE">
              <w:rPr>
                <w:color w:val="000000" w:themeColor="text1"/>
              </w:rPr>
              <w:t xml:space="preserve">Strong customer services, being customer focused at all times </w:t>
            </w:r>
          </w:p>
          <w:p w14:paraId="692CB0BD" w14:textId="77777777" w:rsidR="0017462D" w:rsidRPr="005C59AE" w:rsidRDefault="0017462D" w:rsidP="0017462D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autoSpaceDE/>
              <w:autoSpaceDN/>
              <w:spacing w:before="80" w:after="80"/>
              <w:ind w:left="175" w:hanging="175"/>
            </w:pPr>
            <w:r w:rsidRPr="005C59AE">
              <w:t>Good team player, committed to sharing information, skills and experience</w:t>
            </w:r>
          </w:p>
          <w:p w14:paraId="27F3018F" w14:textId="7337DF64" w:rsidR="0017462D" w:rsidRPr="00C13EA2" w:rsidRDefault="0017462D" w:rsidP="0017462D">
            <w:pPr>
              <w:pStyle w:val="TableParagraph"/>
              <w:tabs>
                <w:tab w:val="left" w:pos="425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692" w:type="dxa"/>
            <w:tcMar>
              <w:left w:w="113" w:type="dxa"/>
            </w:tcMar>
          </w:tcPr>
          <w:p w14:paraId="0C213203" w14:textId="77777777" w:rsidR="0017462D" w:rsidRPr="005C59AE" w:rsidRDefault="0017462D" w:rsidP="0017462D">
            <w:r w:rsidRPr="005C59AE">
              <w:t>App, I</w:t>
            </w:r>
          </w:p>
          <w:p w14:paraId="708866E4" w14:textId="77777777" w:rsidR="0017462D" w:rsidRPr="005C59AE" w:rsidRDefault="0017462D" w:rsidP="0017462D"/>
          <w:p w14:paraId="3BE035CF" w14:textId="77777777" w:rsidR="0017462D" w:rsidRPr="005C59AE" w:rsidRDefault="0017462D" w:rsidP="0017462D"/>
          <w:p w14:paraId="308F8060" w14:textId="7BE49B27" w:rsidR="0017462D" w:rsidRPr="00C13EA2" w:rsidRDefault="0017462D" w:rsidP="0017462D">
            <w:pPr>
              <w:pStyle w:val="TableParagraph"/>
              <w:spacing w:before="130" w:line="460" w:lineRule="atLeast"/>
              <w:ind w:right="921"/>
              <w:rPr>
                <w:sz w:val="20"/>
                <w:szCs w:val="20"/>
                <w:lang w:val="it-IT"/>
              </w:rPr>
            </w:pPr>
          </w:p>
        </w:tc>
        <w:tc>
          <w:tcPr>
            <w:tcW w:w="4727" w:type="dxa"/>
          </w:tcPr>
          <w:p w14:paraId="0C3CA9E9" w14:textId="77777777" w:rsidR="0017462D" w:rsidRPr="00C13EA2" w:rsidRDefault="0017462D" w:rsidP="0017462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609" w:type="dxa"/>
            <w:tcMar>
              <w:left w:w="113" w:type="dxa"/>
            </w:tcMar>
          </w:tcPr>
          <w:p w14:paraId="0E4F0A9E" w14:textId="77777777" w:rsidR="0017462D" w:rsidRPr="00C13EA2" w:rsidRDefault="0017462D" w:rsidP="0017462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7462D" w14:paraId="41018C42" w14:textId="77777777" w:rsidTr="00061EBA">
        <w:trPr>
          <w:cantSplit/>
          <w:trHeight w:val="350"/>
        </w:trPr>
        <w:tc>
          <w:tcPr>
            <w:tcW w:w="2491" w:type="dxa"/>
          </w:tcPr>
          <w:p w14:paraId="69CE4047" w14:textId="122072DC" w:rsidR="0017462D" w:rsidRDefault="0017462D" w:rsidP="0017462D">
            <w:pPr>
              <w:pStyle w:val="TableParagraph"/>
              <w:spacing w:before="60"/>
              <w:ind w:left="107"/>
              <w:rPr>
                <w:b/>
                <w:sz w:val="20"/>
              </w:rPr>
            </w:pPr>
            <w:r w:rsidRPr="003F3FCD">
              <w:rPr>
                <w:b/>
              </w:rPr>
              <w:lastRenderedPageBreak/>
              <w:t xml:space="preserve">Other </w:t>
            </w:r>
          </w:p>
        </w:tc>
        <w:tc>
          <w:tcPr>
            <w:tcW w:w="4871" w:type="dxa"/>
          </w:tcPr>
          <w:p w14:paraId="0150E95E" w14:textId="77777777" w:rsidR="0017462D" w:rsidRPr="005C59AE" w:rsidRDefault="0017462D" w:rsidP="0017462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</w:rPr>
            </w:pPr>
            <w:r w:rsidRPr="005C59AE">
              <w:rPr>
                <w:color w:val="000000" w:themeColor="text1"/>
              </w:rPr>
              <w:t>Personable and passionate about IT and their chosen field within it as a whole.</w:t>
            </w:r>
          </w:p>
          <w:p w14:paraId="18156470" w14:textId="77777777" w:rsidR="0017462D" w:rsidRPr="005C59AE" w:rsidRDefault="0017462D" w:rsidP="0017462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</w:rPr>
            </w:pPr>
            <w:r w:rsidRPr="005C59AE">
              <w:rPr>
                <w:color w:val="000000" w:themeColor="text1"/>
              </w:rPr>
              <w:t>Must have strong collaborative and team ethic to contribute meaningfully to the team.</w:t>
            </w:r>
          </w:p>
          <w:p w14:paraId="07BAEA63" w14:textId="77777777" w:rsidR="0017462D" w:rsidRPr="005C59AE" w:rsidRDefault="0017462D" w:rsidP="0017462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</w:rPr>
            </w:pPr>
            <w:r w:rsidRPr="005C59AE">
              <w:rPr>
                <w:color w:val="000000" w:themeColor="text1"/>
              </w:rPr>
              <w:t xml:space="preserve">A desire to learn new standards, polices, software’s and technologies. </w:t>
            </w:r>
          </w:p>
          <w:p w14:paraId="2884D77C" w14:textId="28BE862E" w:rsidR="0017462D" w:rsidRPr="00C13EA2" w:rsidRDefault="0017462D" w:rsidP="0017462D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0"/>
                <w:szCs w:val="20"/>
              </w:rPr>
            </w:pPr>
            <w:r w:rsidRPr="00766356">
              <w:t>To demonstrate and promote the Council’s Vision and Values</w:t>
            </w:r>
            <w:r w:rsidRPr="003F3FCD">
              <w:t xml:space="preserve">  </w:t>
            </w:r>
          </w:p>
        </w:tc>
        <w:tc>
          <w:tcPr>
            <w:tcW w:w="1692" w:type="dxa"/>
            <w:tcMar>
              <w:left w:w="113" w:type="dxa"/>
            </w:tcMar>
          </w:tcPr>
          <w:p w14:paraId="0B4B74E9" w14:textId="7BDEE6CB" w:rsidR="0017462D" w:rsidRPr="00C13EA2" w:rsidRDefault="0017462D" w:rsidP="0017462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t>App, I</w:t>
            </w:r>
          </w:p>
        </w:tc>
        <w:tc>
          <w:tcPr>
            <w:tcW w:w="4727" w:type="dxa"/>
          </w:tcPr>
          <w:p w14:paraId="68D0BF59" w14:textId="77777777" w:rsidR="0017462D" w:rsidRDefault="0017462D" w:rsidP="001746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14:paraId="2B4995B8" w14:textId="77777777" w:rsidR="0017462D" w:rsidRDefault="0017462D" w:rsidP="00174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6EA6B3" w14:textId="77777777" w:rsidR="000015CF" w:rsidRDefault="000015CF">
      <w:pPr>
        <w:rPr>
          <w:b/>
          <w:sz w:val="20"/>
        </w:rPr>
      </w:pPr>
    </w:p>
    <w:p w14:paraId="76FE225A" w14:textId="77777777" w:rsidR="000015CF" w:rsidRDefault="000015CF">
      <w:pPr>
        <w:spacing w:before="7" w:after="1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Assessment key"/>
        <w:tblDescription w:val="Key explaining use of abbreviations in job specification table"/>
      </w:tblPr>
      <w:tblGrid>
        <w:gridCol w:w="2491"/>
        <w:gridCol w:w="3483"/>
        <w:gridCol w:w="3079"/>
        <w:gridCol w:w="3062"/>
        <w:gridCol w:w="3273"/>
      </w:tblGrid>
      <w:tr w:rsidR="000015CF" w14:paraId="5AEFD681" w14:textId="77777777">
        <w:trPr>
          <w:trHeight w:val="460"/>
        </w:trPr>
        <w:tc>
          <w:tcPr>
            <w:tcW w:w="2491" w:type="dxa"/>
          </w:tcPr>
          <w:p w14:paraId="0E78C452" w14:textId="77777777" w:rsidR="000015CF" w:rsidRDefault="001D022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Key:</w:t>
            </w:r>
          </w:p>
        </w:tc>
        <w:tc>
          <w:tcPr>
            <w:tcW w:w="3483" w:type="dxa"/>
          </w:tcPr>
          <w:p w14:paraId="4A102760" w14:textId="77777777" w:rsidR="000015CF" w:rsidRDefault="001D02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Evidence</w:t>
            </w:r>
          </w:p>
        </w:tc>
        <w:tc>
          <w:tcPr>
            <w:tcW w:w="3079" w:type="dxa"/>
          </w:tcPr>
          <w:p w14:paraId="68C36072" w14:textId="77777777" w:rsidR="000015CF" w:rsidRDefault="001D022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App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3062" w:type="dxa"/>
          </w:tcPr>
          <w:p w14:paraId="2A57D5B3" w14:textId="77777777" w:rsidR="000015CF" w:rsidRDefault="001D022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Interview</w:t>
            </w:r>
          </w:p>
        </w:tc>
        <w:tc>
          <w:tcPr>
            <w:tcW w:w="3273" w:type="dxa"/>
          </w:tcPr>
          <w:p w14:paraId="06ADF72B" w14:textId="77777777" w:rsidR="000015CF" w:rsidRDefault="001D022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Test/Assessment</w:t>
            </w:r>
          </w:p>
        </w:tc>
      </w:tr>
    </w:tbl>
    <w:p w14:paraId="3E05014F" w14:textId="77777777" w:rsidR="001D0228" w:rsidRDefault="001D0228"/>
    <w:sectPr w:rsidR="001D0228">
      <w:type w:val="continuous"/>
      <w:pgSz w:w="16840" w:h="11910" w:orient="landscape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779C"/>
    <w:multiLevelType w:val="hybridMultilevel"/>
    <w:tmpl w:val="B66241C4"/>
    <w:lvl w:ilvl="0" w:tplc="627A7632">
      <w:numFmt w:val="bullet"/>
      <w:lvlText w:val="•"/>
      <w:lvlJc w:val="left"/>
      <w:pPr>
        <w:ind w:left="424" w:hanging="284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C374C646">
      <w:numFmt w:val="bullet"/>
      <w:lvlText w:val="•"/>
      <w:lvlJc w:val="left"/>
      <w:pPr>
        <w:ind w:left="864" w:hanging="284"/>
      </w:pPr>
      <w:rPr>
        <w:rFonts w:hint="default"/>
        <w:lang w:val="en-US" w:eastAsia="en-US" w:bidi="ar-SA"/>
      </w:rPr>
    </w:lvl>
    <w:lvl w:ilvl="2" w:tplc="FAC87526">
      <w:numFmt w:val="bullet"/>
      <w:lvlText w:val="•"/>
      <w:lvlJc w:val="left"/>
      <w:pPr>
        <w:ind w:left="1308" w:hanging="284"/>
      </w:pPr>
      <w:rPr>
        <w:rFonts w:hint="default"/>
        <w:lang w:val="en-US" w:eastAsia="en-US" w:bidi="ar-SA"/>
      </w:rPr>
    </w:lvl>
    <w:lvl w:ilvl="3" w:tplc="D064418A">
      <w:numFmt w:val="bullet"/>
      <w:lvlText w:val="•"/>
      <w:lvlJc w:val="left"/>
      <w:pPr>
        <w:ind w:left="1752" w:hanging="284"/>
      </w:pPr>
      <w:rPr>
        <w:rFonts w:hint="default"/>
        <w:lang w:val="en-US" w:eastAsia="en-US" w:bidi="ar-SA"/>
      </w:rPr>
    </w:lvl>
    <w:lvl w:ilvl="4" w:tplc="CB9A723A">
      <w:numFmt w:val="bullet"/>
      <w:lvlText w:val="•"/>
      <w:lvlJc w:val="left"/>
      <w:pPr>
        <w:ind w:left="2196" w:hanging="284"/>
      </w:pPr>
      <w:rPr>
        <w:rFonts w:hint="default"/>
        <w:lang w:val="en-US" w:eastAsia="en-US" w:bidi="ar-SA"/>
      </w:rPr>
    </w:lvl>
    <w:lvl w:ilvl="5" w:tplc="9DAE9A8E">
      <w:numFmt w:val="bullet"/>
      <w:lvlText w:val="•"/>
      <w:lvlJc w:val="left"/>
      <w:pPr>
        <w:ind w:left="2640" w:hanging="284"/>
      </w:pPr>
      <w:rPr>
        <w:rFonts w:hint="default"/>
        <w:lang w:val="en-US" w:eastAsia="en-US" w:bidi="ar-SA"/>
      </w:rPr>
    </w:lvl>
    <w:lvl w:ilvl="6" w:tplc="E7C88D68">
      <w:numFmt w:val="bullet"/>
      <w:lvlText w:val="•"/>
      <w:lvlJc w:val="left"/>
      <w:pPr>
        <w:ind w:left="3084" w:hanging="284"/>
      </w:pPr>
      <w:rPr>
        <w:rFonts w:hint="default"/>
        <w:lang w:val="en-US" w:eastAsia="en-US" w:bidi="ar-SA"/>
      </w:rPr>
    </w:lvl>
    <w:lvl w:ilvl="7" w:tplc="5276DBD0">
      <w:numFmt w:val="bullet"/>
      <w:lvlText w:val="•"/>
      <w:lvlJc w:val="left"/>
      <w:pPr>
        <w:ind w:left="3528" w:hanging="284"/>
      </w:pPr>
      <w:rPr>
        <w:rFonts w:hint="default"/>
        <w:lang w:val="en-US" w:eastAsia="en-US" w:bidi="ar-SA"/>
      </w:rPr>
    </w:lvl>
    <w:lvl w:ilvl="8" w:tplc="3B1E6532">
      <w:numFmt w:val="bullet"/>
      <w:lvlText w:val="•"/>
      <w:lvlJc w:val="left"/>
      <w:pPr>
        <w:ind w:left="397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BE33002"/>
    <w:multiLevelType w:val="hybridMultilevel"/>
    <w:tmpl w:val="E39C5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7657F"/>
    <w:multiLevelType w:val="hybridMultilevel"/>
    <w:tmpl w:val="06B6B814"/>
    <w:lvl w:ilvl="0" w:tplc="52FE4A5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2D546E22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9C98FB22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3" w:tplc="E47E628C"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4" w:tplc="07AA7E44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5" w:tplc="822C75C6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6" w:tplc="AB7C544C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ar-SA"/>
      </w:rPr>
    </w:lvl>
    <w:lvl w:ilvl="7" w:tplc="5E7C4BDA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8" w:tplc="4DF63EB6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CDD0A17"/>
    <w:multiLevelType w:val="hybridMultilevel"/>
    <w:tmpl w:val="AFF26E04"/>
    <w:lvl w:ilvl="0" w:tplc="61628C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4DB9"/>
    <w:multiLevelType w:val="hybridMultilevel"/>
    <w:tmpl w:val="D054A5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C3773B"/>
    <w:multiLevelType w:val="hybridMultilevel"/>
    <w:tmpl w:val="A81A85DE"/>
    <w:lvl w:ilvl="0" w:tplc="07326F2C">
      <w:numFmt w:val="bullet"/>
      <w:lvlText w:val="•"/>
      <w:lvlJc w:val="left"/>
      <w:pPr>
        <w:ind w:left="424" w:hanging="284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728A8604">
      <w:numFmt w:val="bullet"/>
      <w:lvlText w:val="•"/>
      <w:lvlJc w:val="left"/>
      <w:pPr>
        <w:ind w:left="864" w:hanging="284"/>
      </w:pPr>
      <w:rPr>
        <w:rFonts w:hint="default"/>
        <w:lang w:val="en-US" w:eastAsia="en-US" w:bidi="ar-SA"/>
      </w:rPr>
    </w:lvl>
    <w:lvl w:ilvl="2" w:tplc="F110BB44">
      <w:numFmt w:val="bullet"/>
      <w:lvlText w:val="•"/>
      <w:lvlJc w:val="left"/>
      <w:pPr>
        <w:ind w:left="1308" w:hanging="284"/>
      </w:pPr>
      <w:rPr>
        <w:rFonts w:hint="default"/>
        <w:lang w:val="en-US" w:eastAsia="en-US" w:bidi="ar-SA"/>
      </w:rPr>
    </w:lvl>
    <w:lvl w:ilvl="3" w:tplc="D0EA25A0">
      <w:numFmt w:val="bullet"/>
      <w:lvlText w:val="•"/>
      <w:lvlJc w:val="left"/>
      <w:pPr>
        <w:ind w:left="1752" w:hanging="284"/>
      </w:pPr>
      <w:rPr>
        <w:rFonts w:hint="default"/>
        <w:lang w:val="en-US" w:eastAsia="en-US" w:bidi="ar-SA"/>
      </w:rPr>
    </w:lvl>
    <w:lvl w:ilvl="4" w:tplc="BD061A68">
      <w:numFmt w:val="bullet"/>
      <w:lvlText w:val="•"/>
      <w:lvlJc w:val="left"/>
      <w:pPr>
        <w:ind w:left="2196" w:hanging="284"/>
      </w:pPr>
      <w:rPr>
        <w:rFonts w:hint="default"/>
        <w:lang w:val="en-US" w:eastAsia="en-US" w:bidi="ar-SA"/>
      </w:rPr>
    </w:lvl>
    <w:lvl w:ilvl="5" w:tplc="460E1244">
      <w:numFmt w:val="bullet"/>
      <w:lvlText w:val="•"/>
      <w:lvlJc w:val="left"/>
      <w:pPr>
        <w:ind w:left="2640" w:hanging="284"/>
      </w:pPr>
      <w:rPr>
        <w:rFonts w:hint="default"/>
        <w:lang w:val="en-US" w:eastAsia="en-US" w:bidi="ar-SA"/>
      </w:rPr>
    </w:lvl>
    <w:lvl w:ilvl="6" w:tplc="1B9A3A80">
      <w:numFmt w:val="bullet"/>
      <w:lvlText w:val="•"/>
      <w:lvlJc w:val="left"/>
      <w:pPr>
        <w:ind w:left="3084" w:hanging="284"/>
      </w:pPr>
      <w:rPr>
        <w:rFonts w:hint="default"/>
        <w:lang w:val="en-US" w:eastAsia="en-US" w:bidi="ar-SA"/>
      </w:rPr>
    </w:lvl>
    <w:lvl w:ilvl="7" w:tplc="B86A40CE">
      <w:numFmt w:val="bullet"/>
      <w:lvlText w:val="•"/>
      <w:lvlJc w:val="left"/>
      <w:pPr>
        <w:ind w:left="3528" w:hanging="284"/>
      </w:pPr>
      <w:rPr>
        <w:rFonts w:hint="default"/>
        <w:lang w:val="en-US" w:eastAsia="en-US" w:bidi="ar-SA"/>
      </w:rPr>
    </w:lvl>
    <w:lvl w:ilvl="8" w:tplc="9054811A">
      <w:numFmt w:val="bullet"/>
      <w:lvlText w:val="•"/>
      <w:lvlJc w:val="left"/>
      <w:pPr>
        <w:ind w:left="3972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447A32C9"/>
    <w:multiLevelType w:val="hybridMultilevel"/>
    <w:tmpl w:val="09182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A3147"/>
    <w:multiLevelType w:val="hybridMultilevel"/>
    <w:tmpl w:val="45DA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E08AA"/>
    <w:multiLevelType w:val="hybridMultilevel"/>
    <w:tmpl w:val="1D00E650"/>
    <w:lvl w:ilvl="0" w:tplc="4D02C46E">
      <w:numFmt w:val="bullet"/>
      <w:lvlText w:val="•"/>
      <w:lvlJc w:val="left"/>
      <w:pPr>
        <w:ind w:left="425" w:hanging="285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5C1403D6">
      <w:numFmt w:val="bullet"/>
      <w:lvlText w:val="•"/>
      <w:lvlJc w:val="left"/>
      <w:pPr>
        <w:ind w:left="849" w:hanging="285"/>
      </w:pPr>
      <w:rPr>
        <w:rFonts w:hint="default"/>
        <w:lang w:val="en-US" w:eastAsia="en-US" w:bidi="ar-SA"/>
      </w:rPr>
    </w:lvl>
    <w:lvl w:ilvl="2" w:tplc="69648BA4">
      <w:numFmt w:val="bullet"/>
      <w:lvlText w:val="•"/>
      <w:lvlJc w:val="left"/>
      <w:pPr>
        <w:ind w:left="1279" w:hanging="285"/>
      </w:pPr>
      <w:rPr>
        <w:rFonts w:hint="default"/>
        <w:lang w:val="en-US" w:eastAsia="en-US" w:bidi="ar-SA"/>
      </w:rPr>
    </w:lvl>
    <w:lvl w:ilvl="3" w:tplc="7FE28E34">
      <w:numFmt w:val="bullet"/>
      <w:lvlText w:val="•"/>
      <w:lvlJc w:val="left"/>
      <w:pPr>
        <w:ind w:left="1709" w:hanging="285"/>
      </w:pPr>
      <w:rPr>
        <w:rFonts w:hint="default"/>
        <w:lang w:val="en-US" w:eastAsia="en-US" w:bidi="ar-SA"/>
      </w:rPr>
    </w:lvl>
    <w:lvl w:ilvl="4" w:tplc="0BD09486">
      <w:numFmt w:val="bullet"/>
      <w:lvlText w:val="•"/>
      <w:lvlJc w:val="left"/>
      <w:pPr>
        <w:ind w:left="2138" w:hanging="285"/>
      </w:pPr>
      <w:rPr>
        <w:rFonts w:hint="default"/>
        <w:lang w:val="en-US" w:eastAsia="en-US" w:bidi="ar-SA"/>
      </w:rPr>
    </w:lvl>
    <w:lvl w:ilvl="5" w:tplc="661A58DA">
      <w:numFmt w:val="bullet"/>
      <w:lvlText w:val="•"/>
      <w:lvlJc w:val="left"/>
      <w:pPr>
        <w:ind w:left="2568" w:hanging="285"/>
      </w:pPr>
      <w:rPr>
        <w:rFonts w:hint="default"/>
        <w:lang w:val="en-US" w:eastAsia="en-US" w:bidi="ar-SA"/>
      </w:rPr>
    </w:lvl>
    <w:lvl w:ilvl="6" w:tplc="F412D81E">
      <w:numFmt w:val="bullet"/>
      <w:lvlText w:val="•"/>
      <w:lvlJc w:val="left"/>
      <w:pPr>
        <w:ind w:left="2998" w:hanging="285"/>
      </w:pPr>
      <w:rPr>
        <w:rFonts w:hint="default"/>
        <w:lang w:val="en-US" w:eastAsia="en-US" w:bidi="ar-SA"/>
      </w:rPr>
    </w:lvl>
    <w:lvl w:ilvl="7" w:tplc="7444C7C0">
      <w:numFmt w:val="bullet"/>
      <w:lvlText w:val="•"/>
      <w:lvlJc w:val="left"/>
      <w:pPr>
        <w:ind w:left="3427" w:hanging="285"/>
      </w:pPr>
      <w:rPr>
        <w:rFonts w:hint="default"/>
        <w:lang w:val="en-US" w:eastAsia="en-US" w:bidi="ar-SA"/>
      </w:rPr>
    </w:lvl>
    <w:lvl w:ilvl="8" w:tplc="A3E4E6F8">
      <w:numFmt w:val="bullet"/>
      <w:lvlText w:val="•"/>
      <w:lvlJc w:val="left"/>
      <w:pPr>
        <w:ind w:left="3857" w:hanging="285"/>
      </w:pPr>
      <w:rPr>
        <w:rFonts w:hint="default"/>
        <w:lang w:val="en-US" w:eastAsia="en-US" w:bidi="ar-SA"/>
      </w:rPr>
    </w:lvl>
  </w:abstractNum>
  <w:abstractNum w:abstractNumId="9" w15:restartNumberingAfterBreak="0">
    <w:nsid w:val="554758F7"/>
    <w:multiLevelType w:val="hybridMultilevel"/>
    <w:tmpl w:val="5DB67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F6AEF"/>
    <w:multiLevelType w:val="hybridMultilevel"/>
    <w:tmpl w:val="DBBA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F0636"/>
    <w:multiLevelType w:val="hybridMultilevel"/>
    <w:tmpl w:val="E08878FA"/>
    <w:lvl w:ilvl="0" w:tplc="826005BC">
      <w:numFmt w:val="bullet"/>
      <w:lvlText w:val="•"/>
      <w:lvlJc w:val="left"/>
      <w:pPr>
        <w:ind w:left="424" w:hanging="284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49CA2270">
      <w:numFmt w:val="bullet"/>
      <w:lvlText w:val="•"/>
      <w:lvlJc w:val="left"/>
      <w:pPr>
        <w:ind w:left="864" w:hanging="284"/>
      </w:pPr>
      <w:rPr>
        <w:rFonts w:hint="default"/>
        <w:lang w:val="en-US" w:eastAsia="en-US" w:bidi="ar-SA"/>
      </w:rPr>
    </w:lvl>
    <w:lvl w:ilvl="2" w:tplc="77347310">
      <w:numFmt w:val="bullet"/>
      <w:lvlText w:val="•"/>
      <w:lvlJc w:val="left"/>
      <w:pPr>
        <w:ind w:left="1308" w:hanging="284"/>
      </w:pPr>
      <w:rPr>
        <w:rFonts w:hint="default"/>
        <w:lang w:val="en-US" w:eastAsia="en-US" w:bidi="ar-SA"/>
      </w:rPr>
    </w:lvl>
    <w:lvl w:ilvl="3" w:tplc="988EE4E0">
      <w:numFmt w:val="bullet"/>
      <w:lvlText w:val="•"/>
      <w:lvlJc w:val="left"/>
      <w:pPr>
        <w:ind w:left="1752" w:hanging="284"/>
      </w:pPr>
      <w:rPr>
        <w:rFonts w:hint="default"/>
        <w:lang w:val="en-US" w:eastAsia="en-US" w:bidi="ar-SA"/>
      </w:rPr>
    </w:lvl>
    <w:lvl w:ilvl="4" w:tplc="FAC896E6">
      <w:numFmt w:val="bullet"/>
      <w:lvlText w:val="•"/>
      <w:lvlJc w:val="left"/>
      <w:pPr>
        <w:ind w:left="2196" w:hanging="284"/>
      </w:pPr>
      <w:rPr>
        <w:rFonts w:hint="default"/>
        <w:lang w:val="en-US" w:eastAsia="en-US" w:bidi="ar-SA"/>
      </w:rPr>
    </w:lvl>
    <w:lvl w:ilvl="5" w:tplc="74149732">
      <w:numFmt w:val="bullet"/>
      <w:lvlText w:val="•"/>
      <w:lvlJc w:val="left"/>
      <w:pPr>
        <w:ind w:left="2640" w:hanging="284"/>
      </w:pPr>
      <w:rPr>
        <w:rFonts w:hint="default"/>
        <w:lang w:val="en-US" w:eastAsia="en-US" w:bidi="ar-SA"/>
      </w:rPr>
    </w:lvl>
    <w:lvl w:ilvl="6" w:tplc="C8723A72">
      <w:numFmt w:val="bullet"/>
      <w:lvlText w:val="•"/>
      <w:lvlJc w:val="left"/>
      <w:pPr>
        <w:ind w:left="3084" w:hanging="284"/>
      </w:pPr>
      <w:rPr>
        <w:rFonts w:hint="default"/>
        <w:lang w:val="en-US" w:eastAsia="en-US" w:bidi="ar-SA"/>
      </w:rPr>
    </w:lvl>
    <w:lvl w:ilvl="7" w:tplc="93CA2BC8">
      <w:numFmt w:val="bullet"/>
      <w:lvlText w:val="•"/>
      <w:lvlJc w:val="left"/>
      <w:pPr>
        <w:ind w:left="3528" w:hanging="284"/>
      </w:pPr>
      <w:rPr>
        <w:rFonts w:hint="default"/>
        <w:lang w:val="en-US" w:eastAsia="en-US" w:bidi="ar-SA"/>
      </w:rPr>
    </w:lvl>
    <w:lvl w:ilvl="8" w:tplc="F2287564">
      <w:numFmt w:val="bullet"/>
      <w:lvlText w:val="•"/>
      <w:lvlJc w:val="left"/>
      <w:pPr>
        <w:ind w:left="3972" w:hanging="284"/>
      </w:pPr>
      <w:rPr>
        <w:rFonts w:hint="default"/>
        <w:lang w:val="en-US" w:eastAsia="en-US" w:bidi="ar-SA"/>
      </w:rPr>
    </w:lvl>
  </w:abstractNum>
  <w:num w:numId="1" w16cid:durableId="203061703">
    <w:abstractNumId w:val="11"/>
  </w:num>
  <w:num w:numId="2" w16cid:durableId="534078660">
    <w:abstractNumId w:val="0"/>
  </w:num>
  <w:num w:numId="3" w16cid:durableId="1643273427">
    <w:abstractNumId w:val="8"/>
  </w:num>
  <w:num w:numId="4" w16cid:durableId="2129817191">
    <w:abstractNumId w:val="5"/>
  </w:num>
  <w:num w:numId="5" w16cid:durableId="1521163452">
    <w:abstractNumId w:val="2"/>
  </w:num>
  <w:num w:numId="6" w16cid:durableId="68158352">
    <w:abstractNumId w:val="3"/>
  </w:num>
  <w:num w:numId="7" w16cid:durableId="802502612">
    <w:abstractNumId w:val="10"/>
  </w:num>
  <w:num w:numId="8" w16cid:durableId="2094429332">
    <w:abstractNumId w:val="4"/>
  </w:num>
  <w:num w:numId="9" w16cid:durableId="349572047">
    <w:abstractNumId w:val="9"/>
  </w:num>
  <w:num w:numId="10" w16cid:durableId="1782992874">
    <w:abstractNumId w:val="1"/>
  </w:num>
  <w:num w:numId="11" w16cid:durableId="258680986">
    <w:abstractNumId w:val="7"/>
  </w:num>
  <w:num w:numId="12" w16cid:durableId="438259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CF"/>
    <w:rsid w:val="000015CF"/>
    <w:rsid w:val="00061EBA"/>
    <w:rsid w:val="000865AA"/>
    <w:rsid w:val="00171ACF"/>
    <w:rsid w:val="0017462D"/>
    <w:rsid w:val="001D0228"/>
    <w:rsid w:val="002B4D70"/>
    <w:rsid w:val="002F38E0"/>
    <w:rsid w:val="0051395A"/>
    <w:rsid w:val="007004AC"/>
    <w:rsid w:val="00724788"/>
    <w:rsid w:val="007E391F"/>
    <w:rsid w:val="008877F0"/>
    <w:rsid w:val="00A0656F"/>
    <w:rsid w:val="00A11A7F"/>
    <w:rsid w:val="00C13EA2"/>
    <w:rsid w:val="00C9421B"/>
    <w:rsid w:val="00D81688"/>
    <w:rsid w:val="00E4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D5420"/>
  <w15:docId w15:val="{2398DF8A-AE8F-4188-80E1-735DC62A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3EA2"/>
    <w:pPr>
      <w:widowControl/>
      <w:autoSpaceDE/>
      <w:autoSpaceDN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A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2769</Characters>
  <Application>Microsoft Office Word</Application>
  <DocSecurity>4</DocSecurity>
  <Lines>72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table</vt:lpstr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table</dc:title>
  <dc:creator>Oadby and Wigston Borough Council</dc:creator>
  <cp:keywords>Careers, jobs. HR</cp:keywords>
  <cp:lastModifiedBy>Demi Newton</cp:lastModifiedBy>
  <cp:revision>2</cp:revision>
  <dcterms:created xsi:type="dcterms:W3CDTF">2024-06-14T12:35:00Z</dcterms:created>
  <dcterms:modified xsi:type="dcterms:W3CDTF">2024-06-14T12:35:00Z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2021-10-12T00:00:00Z</vt:filetime>
  </property>
</Properties>
</file>